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39966"/>
  <w:body>
    <w:p w:rsidR="007D61C1" w:rsidRDefault="007D61C1" w:rsidP="007D61C1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Ricerca di una figura per la posizione di</w:t>
      </w:r>
    </w:p>
    <w:p w:rsidR="007D61C1" w:rsidRDefault="007D61C1" w:rsidP="007D61C1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Ispettore di Cantiere</w:t>
      </w:r>
    </w:p>
    <w:p w:rsidR="007D61C1" w:rsidRDefault="007D61C1" w:rsidP="007D61C1">
      <w:pPr>
        <w:jc w:val="both"/>
        <w:rPr>
          <w:rFonts w:ascii="Verdana" w:hAnsi="Verdana"/>
          <w:sz w:val="20"/>
          <w:szCs w:val="20"/>
        </w:rPr>
      </w:pPr>
    </w:p>
    <w:p w:rsidR="007D61C1" w:rsidRDefault="007D61C1" w:rsidP="007D61C1">
      <w:pPr>
        <w:jc w:val="both"/>
        <w:rPr>
          <w:rFonts w:ascii="Verdana" w:hAnsi="Verdana"/>
          <w:sz w:val="20"/>
          <w:szCs w:val="20"/>
        </w:rPr>
      </w:pPr>
      <w:r w:rsidRPr="00D10268">
        <w:rPr>
          <w:rFonts w:ascii="Verdana" w:hAnsi="Verdana"/>
          <w:sz w:val="20"/>
          <w:szCs w:val="20"/>
        </w:rPr>
        <w:t xml:space="preserve">Milano Serravalle Engineering S.r.l., nell’ambito del potenziamento dell’Area Direzione Lavori, ha previsto l’inserimento nell’organico di un </w:t>
      </w:r>
      <w:r w:rsidRPr="00C676F4">
        <w:rPr>
          <w:rFonts w:ascii="Verdana" w:hAnsi="Verdana"/>
          <w:sz w:val="20"/>
          <w:szCs w:val="20"/>
        </w:rPr>
        <w:t>Ispettore di Cantiere</w:t>
      </w:r>
      <w:r w:rsidRPr="00D10268">
        <w:rPr>
          <w:rFonts w:ascii="Verdana" w:hAnsi="Verdana"/>
          <w:sz w:val="20"/>
          <w:szCs w:val="20"/>
        </w:rPr>
        <w:t xml:space="preserve">. A riporto del Direttore dei Lavori della Commessa, la posizione dovrà collaborare nella sorveglianza dei lavori in conformità </w:t>
      </w:r>
      <w:r>
        <w:rPr>
          <w:rFonts w:ascii="Verdana" w:hAnsi="Verdana"/>
          <w:sz w:val="20"/>
          <w:szCs w:val="20"/>
        </w:rPr>
        <w:t>alle norme e a</w:t>
      </w:r>
      <w:r w:rsidRPr="00D10268">
        <w:rPr>
          <w:rFonts w:ascii="Verdana" w:hAnsi="Verdana"/>
          <w:sz w:val="20"/>
          <w:szCs w:val="20"/>
        </w:rPr>
        <w:t>lle prescrizioni stabilite nel Capitolato Speciale di Appalto.</w:t>
      </w:r>
    </w:p>
    <w:p w:rsidR="001F4FB1" w:rsidRPr="00D10268" w:rsidRDefault="001F4FB1" w:rsidP="007D61C1">
      <w:pPr>
        <w:jc w:val="both"/>
        <w:rPr>
          <w:rFonts w:ascii="Verdana" w:hAnsi="Verdana"/>
          <w:sz w:val="20"/>
          <w:szCs w:val="20"/>
        </w:rPr>
      </w:pPr>
    </w:p>
    <w:p w:rsidR="007D61C1" w:rsidRPr="00D10268" w:rsidRDefault="007D61C1" w:rsidP="007D61C1">
      <w:pPr>
        <w:rPr>
          <w:rFonts w:ascii="Verdana" w:hAnsi="Verdana"/>
          <w:sz w:val="20"/>
          <w:szCs w:val="20"/>
        </w:rPr>
      </w:pPr>
      <w:r w:rsidRPr="00D10268">
        <w:rPr>
          <w:rFonts w:ascii="Verdana" w:hAnsi="Verdana"/>
          <w:sz w:val="20"/>
          <w:szCs w:val="20"/>
        </w:rPr>
        <w:t>Nello specifico la risorsa ricercata dovrà occuparsi dei seguenti compiti:</w:t>
      </w:r>
    </w:p>
    <w:p w:rsidR="007D61C1" w:rsidRPr="00D10268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Verificare </w:t>
      </w:r>
      <w:r w:rsidRPr="00D10268">
        <w:rPr>
          <w:rFonts w:ascii="Verdana" w:hAnsi="Verdana" w:cs="Calibri"/>
          <w:sz w:val="20"/>
          <w:szCs w:val="20"/>
        </w:rPr>
        <w:t xml:space="preserve">i documenti di accompagnamento delle forniture di materiali per assicurare che siano conformi alle prescrizioni ed approvati dalle strutture di controllo di qualità del fornitore; </w:t>
      </w:r>
    </w:p>
    <w:p w:rsidR="007D61C1" w:rsidRPr="00D10268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Verificare</w:t>
      </w:r>
      <w:r w:rsidRPr="00D10268">
        <w:rPr>
          <w:rFonts w:ascii="Verdana" w:hAnsi="Verdana" w:cs="Calibri"/>
          <w:sz w:val="20"/>
          <w:szCs w:val="20"/>
        </w:rPr>
        <w:t xml:space="preserve">, prima della messa in opera, che i materiali, le apparecchiature e gli impianti abbiano superato le fasi di collaudo prescritte dal controllo di qualità o dalle normative vigenti o dalle prescrizioni contrattuali in base alle quali sono stati costruiti; </w:t>
      </w:r>
    </w:p>
    <w:p w:rsidR="007D61C1" w:rsidRPr="00D10268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Controllare le</w:t>
      </w:r>
      <w:r w:rsidRPr="00D10268">
        <w:rPr>
          <w:rFonts w:ascii="Verdana" w:hAnsi="Verdana" w:cs="Calibri"/>
          <w:sz w:val="20"/>
          <w:szCs w:val="20"/>
        </w:rPr>
        <w:t xml:space="preserve"> attività dei subappaltatori;</w:t>
      </w:r>
    </w:p>
    <w:p w:rsidR="007D61C1" w:rsidRPr="00D10268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Controllare la</w:t>
      </w:r>
      <w:r w:rsidRPr="00D10268">
        <w:rPr>
          <w:rFonts w:ascii="Verdana" w:hAnsi="Verdana" w:cs="Calibri"/>
          <w:sz w:val="20"/>
          <w:szCs w:val="20"/>
        </w:rPr>
        <w:t xml:space="preserve"> regolare esecuzione dei lavori con riguardo ai disegni ed alle specifiche tecniche contrattuali; </w:t>
      </w:r>
    </w:p>
    <w:p w:rsidR="007D61C1" w:rsidRPr="00D10268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Assistere</w:t>
      </w:r>
      <w:r w:rsidRPr="00D10268">
        <w:rPr>
          <w:rFonts w:ascii="Verdana" w:hAnsi="Verdana" w:cs="Calibri"/>
          <w:sz w:val="20"/>
          <w:szCs w:val="20"/>
        </w:rPr>
        <w:t xml:space="preserve"> alle prove di laboratorio;</w:t>
      </w:r>
    </w:p>
    <w:p w:rsidR="007D61C1" w:rsidRPr="00D10268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Assistere</w:t>
      </w:r>
      <w:r w:rsidRPr="00D10268">
        <w:rPr>
          <w:rFonts w:ascii="Verdana" w:hAnsi="Verdana" w:cs="Calibri"/>
          <w:sz w:val="20"/>
          <w:szCs w:val="20"/>
        </w:rPr>
        <w:t xml:space="preserve"> ai collaudi dei lavori ed alle prove di messa in esercizio ed accettazione degli impianti; </w:t>
      </w:r>
    </w:p>
    <w:p w:rsidR="007D61C1" w:rsidRPr="00D10268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Predisporre </w:t>
      </w:r>
      <w:r w:rsidRPr="00D10268">
        <w:rPr>
          <w:rFonts w:ascii="Verdana" w:hAnsi="Verdana" w:cs="Calibri"/>
          <w:sz w:val="20"/>
          <w:szCs w:val="20"/>
        </w:rPr>
        <w:t xml:space="preserve">gli atti contabili e l'esecuzione delle misurazioni quando siano stati incaricati dal direttore dei lavori; </w:t>
      </w:r>
    </w:p>
    <w:p w:rsidR="007D61C1" w:rsidRPr="00D10268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Assistere</w:t>
      </w:r>
      <w:r w:rsidRPr="00D10268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i</w:t>
      </w:r>
      <w:r w:rsidRPr="00D10268">
        <w:rPr>
          <w:rFonts w:ascii="Verdana" w:hAnsi="Verdana" w:cs="Calibri"/>
          <w:sz w:val="20"/>
          <w:szCs w:val="20"/>
        </w:rPr>
        <w:t>l coordinatore per</w:t>
      </w:r>
      <w:r>
        <w:rPr>
          <w:rFonts w:ascii="Verdana" w:hAnsi="Verdana" w:cs="Calibri"/>
          <w:sz w:val="20"/>
          <w:szCs w:val="20"/>
        </w:rPr>
        <w:t xml:space="preserve"> la sicurezza in fase di </w:t>
      </w:r>
      <w:r w:rsidRPr="00D10268">
        <w:rPr>
          <w:rFonts w:ascii="Verdana" w:hAnsi="Verdana" w:cs="Calibri"/>
          <w:sz w:val="20"/>
          <w:szCs w:val="20"/>
        </w:rPr>
        <w:t>esecuzione.</w:t>
      </w:r>
    </w:p>
    <w:p w:rsidR="007D61C1" w:rsidRPr="00D10268" w:rsidRDefault="007D61C1" w:rsidP="007D61C1">
      <w:pPr>
        <w:rPr>
          <w:rFonts w:ascii="Verdana" w:hAnsi="Verdana"/>
          <w:sz w:val="20"/>
          <w:szCs w:val="20"/>
        </w:rPr>
      </w:pPr>
    </w:p>
    <w:p w:rsidR="007D61C1" w:rsidRPr="00D10268" w:rsidRDefault="007D61C1" w:rsidP="007D61C1">
      <w:pPr>
        <w:rPr>
          <w:rFonts w:ascii="Verdana" w:hAnsi="Verdana"/>
          <w:sz w:val="20"/>
          <w:szCs w:val="20"/>
        </w:rPr>
      </w:pPr>
      <w:r w:rsidRPr="00D10268">
        <w:rPr>
          <w:rFonts w:ascii="Verdana" w:hAnsi="Verdana"/>
          <w:sz w:val="20"/>
          <w:szCs w:val="20"/>
        </w:rPr>
        <w:t>Requisiti di ammissione:</w:t>
      </w:r>
    </w:p>
    <w:p w:rsidR="007D61C1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 w:rsidRPr="0063767A">
        <w:rPr>
          <w:rFonts w:ascii="Verdana" w:hAnsi="Verdana" w:cs="Calibri"/>
          <w:sz w:val="20"/>
          <w:szCs w:val="20"/>
        </w:rPr>
        <w:t>Diploma di geometra</w:t>
      </w:r>
      <w:r>
        <w:rPr>
          <w:rFonts w:ascii="Verdana" w:hAnsi="Verdana" w:cs="Calibri"/>
          <w:sz w:val="20"/>
          <w:szCs w:val="20"/>
        </w:rPr>
        <w:t xml:space="preserve"> o di altro istituto tecnico equivalente. Costituisce titolo preferenziale la laurea in ingegneria/architettura.</w:t>
      </w:r>
    </w:p>
    <w:p w:rsidR="007D61C1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</w:t>
      </w:r>
      <w:r w:rsidRPr="0063767A">
        <w:rPr>
          <w:rFonts w:ascii="Verdana" w:hAnsi="Verdana" w:cs="Calibri"/>
          <w:sz w:val="20"/>
          <w:szCs w:val="20"/>
        </w:rPr>
        <w:t>sperienza almeno quinquennale nell’ambito</w:t>
      </w:r>
      <w:r>
        <w:rPr>
          <w:rFonts w:ascii="Verdana" w:hAnsi="Verdana" w:cs="Calibri"/>
          <w:sz w:val="20"/>
          <w:szCs w:val="20"/>
        </w:rPr>
        <w:t xml:space="preserve"> di cantieri infrastrutturali;</w:t>
      </w:r>
    </w:p>
    <w:p w:rsidR="007D61C1" w:rsidRPr="0063767A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Ottima conoscenza del pacchetto Microsoft Office e Autocad. Costituisce titolo preferenziale la conoscenza del software STR Vision. </w:t>
      </w:r>
    </w:p>
    <w:p w:rsidR="007D61C1" w:rsidRDefault="007D61C1" w:rsidP="007D61C1">
      <w:pPr>
        <w:rPr>
          <w:rFonts w:ascii="Verdana" w:hAnsi="Verdana"/>
          <w:sz w:val="20"/>
          <w:szCs w:val="20"/>
        </w:rPr>
      </w:pPr>
    </w:p>
    <w:p w:rsidR="007D61C1" w:rsidRDefault="007D61C1" w:rsidP="007D61C1">
      <w:pPr>
        <w:jc w:val="both"/>
        <w:rPr>
          <w:rFonts w:ascii="Verdana" w:hAnsi="Verdana"/>
          <w:sz w:val="20"/>
          <w:szCs w:val="20"/>
        </w:rPr>
      </w:pPr>
      <w:r w:rsidRPr="00D10268">
        <w:rPr>
          <w:rFonts w:ascii="Verdana" w:hAnsi="Verdana"/>
          <w:sz w:val="20"/>
          <w:szCs w:val="20"/>
        </w:rPr>
        <w:t>Completano il profilo ricercato:</w:t>
      </w:r>
    </w:p>
    <w:p w:rsidR="007D61C1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 w:rsidRPr="0063767A">
        <w:rPr>
          <w:rFonts w:ascii="Verdana" w:hAnsi="Verdana" w:cs="Calibri"/>
          <w:sz w:val="20"/>
          <w:szCs w:val="20"/>
        </w:rPr>
        <w:t>Conoscenza delle norme tecniche di settore</w:t>
      </w:r>
      <w:r>
        <w:rPr>
          <w:rFonts w:ascii="Verdana" w:hAnsi="Verdana" w:cs="Calibri"/>
          <w:sz w:val="20"/>
          <w:szCs w:val="20"/>
        </w:rPr>
        <w:t>;</w:t>
      </w:r>
    </w:p>
    <w:p w:rsidR="007D61C1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Conoscenza </w:t>
      </w:r>
      <w:r w:rsidRPr="0063767A">
        <w:rPr>
          <w:rFonts w:ascii="Verdana" w:hAnsi="Verdana" w:cs="Calibri"/>
          <w:sz w:val="20"/>
          <w:szCs w:val="20"/>
        </w:rPr>
        <w:t xml:space="preserve">del </w:t>
      </w:r>
      <w:proofErr w:type="spellStart"/>
      <w:r w:rsidRPr="0063767A">
        <w:rPr>
          <w:rFonts w:ascii="Verdana" w:hAnsi="Verdana" w:cs="Calibri"/>
          <w:sz w:val="20"/>
          <w:szCs w:val="20"/>
        </w:rPr>
        <w:t>D.Lgs.</w:t>
      </w:r>
      <w:proofErr w:type="spellEnd"/>
      <w:r w:rsidRPr="0063767A">
        <w:rPr>
          <w:rFonts w:ascii="Verdana" w:hAnsi="Verdana" w:cs="Calibri"/>
          <w:sz w:val="20"/>
          <w:szCs w:val="20"/>
        </w:rPr>
        <w:t xml:space="preserve"> 50/2016 </w:t>
      </w:r>
      <w:r>
        <w:rPr>
          <w:rFonts w:ascii="Verdana" w:hAnsi="Verdana" w:cs="Calibri"/>
          <w:sz w:val="20"/>
          <w:szCs w:val="20"/>
        </w:rPr>
        <w:t xml:space="preserve">ss.mm. </w:t>
      </w:r>
      <w:r w:rsidRPr="0063767A">
        <w:rPr>
          <w:rFonts w:ascii="Verdana" w:hAnsi="Verdana" w:cs="Calibri"/>
          <w:sz w:val="20"/>
          <w:szCs w:val="20"/>
        </w:rPr>
        <w:t>e delle connesse norme e linee guida applicativ</w:t>
      </w:r>
      <w:r>
        <w:rPr>
          <w:rFonts w:ascii="Verdana" w:hAnsi="Verdana" w:cs="Calibri"/>
          <w:sz w:val="20"/>
          <w:szCs w:val="20"/>
        </w:rPr>
        <w:t>e;</w:t>
      </w:r>
    </w:p>
    <w:p w:rsidR="007D61C1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Conoscenza del D.lgs. 81/2008 ss.mm.</w:t>
      </w:r>
    </w:p>
    <w:p w:rsidR="007D61C1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Attitudine al problem solving;</w:t>
      </w:r>
    </w:p>
    <w:p w:rsidR="007D61C1" w:rsidRPr="0063767A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 w:rsidRPr="0063767A">
        <w:rPr>
          <w:rFonts w:ascii="Verdana" w:hAnsi="Verdana" w:cs="Calibri"/>
          <w:sz w:val="20"/>
          <w:szCs w:val="20"/>
        </w:rPr>
        <w:t>Disponibilità e capacità di lavorare in team;</w:t>
      </w:r>
    </w:p>
    <w:p w:rsidR="007D61C1" w:rsidRPr="0063767A" w:rsidRDefault="007D61C1" w:rsidP="007D61C1">
      <w:pPr>
        <w:pStyle w:val="NormaleWeb"/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</w:p>
    <w:p w:rsidR="007D61C1" w:rsidRDefault="007D61C1" w:rsidP="007D61C1">
      <w:pPr>
        <w:jc w:val="both"/>
        <w:rPr>
          <w:rFonts w:ascii="Verdana" w:hAnsi="Verdana"/>
          <w:sz w:val="20"/>
          <w:szCs w:val="20"/>
        </w:rPr>
      </w:pPr>
      <w:r w:rsidRPr="00D10268">
        <w:rPr>
          <w:rFonts w:ascii="Verdana" w:hAnsi="Verdana"/>
          <w:sz w:val="20"/>
          <w:szCs w:val="20"/>
        </w:rPr>
        <w:t>L’inquadramento e la retribuzione previsti per il ruolo saranno commisurati alle effettive capacità ed esperienze del/</w:t>
      </w:r>
      <w:proofErr w:type="gramStart"/>
      <w:r w:rsidRPr="00D10268">
        <w:rPr>
          <w:rFonts w:ascii="Verdana" w:hAnsi="Verdana"/>
          <w:sz w:val="20"/>
          <w:szCs w:val="20"/>
        </w:rPr>
        <w:t>della candidato</w:t>
      </w:r>
      <w:proofErr w:type="gramEnd"/>
      <w:r w:rsidRPr="00D10268">
        <w:rPr>
          <w:rFonts w:ascii="Verdana" w:hAnsi="Verdana"/>
          <w:sz w:val="20"/>
          <w:szCs w:val="20"/>
        </w:rPr>
        <w:t>/a.</w:t>
      </w:r>
    </w:p>
    <w:p w:rsidR="007D61C1" w:rsidRPr="00D10268" w:rsidRDefault="007D61C1" w:rsidP="007D61C1">
      <w:pPr>
        <w:jc w:val="both"/>
        <w:rPr>
          <w:rFonts w:ascii="Verdana" w:hAnsi="Verdana"/>
          <w:sz w:val="20"/>
          <w:szCs w:val="20"/>
        </w:rPr>
      </w:pPr>
    </w:p>
    <w:p w:rsidR="007D61C1" w:rsidRDefault="007D61C1" w:rsidP="007D61C1">
      <w:pPr>
        <w:jc w:val="both"/>
        <w:rPr>
          <w:rFonts w:ascii="Verdana" w:hAnsi="Verdana"/>
          <w:sz w:val="20"/>
          <w:szCs w:val="20"/>
        </w:rPr>
      </w:pPr>
      <w:r w:rsidRPr="00D10268">
        <w:rPr>
          <w:rFonts w:ascii="Verdana" w:hAnsi="Verdana"/>
          <w:sz w:val="20"/>
          <w:szCs w:val="20"/>
        </w:rPr>
        <w:t xml:space="preserve">Le candidature, correlate da Curriculum Vitae, dovranno essere trasmesse all’indirizzo mail </w:t>
      </w:r>
      <w:hyperlink r:id="rId8" w:history="1">
        <w:r w:rsidRPr="00D10268">
          <w:rPr>
            <w:rStyle w:val="Collegamentoipertestuale"/>
            <w:rFonts w:ascii="Verdana" w:hAnsi="Verdana"/>
            <w:sz w:val="20"/>
            <w:szCs w:val="20"/>
          </w:rPr>
          <w:t>info@msengineering.it</w:t>
        </w:r>
      </w:hyperlink>
      <w:r w:rsidRPr="00D10268">
        <w:rPr>
          <w:rFonts w:ascii="Verdana" w:hAnsi="Verdana"/>
          <w:sz w:val="20"/>
          <w:szCs w:val="20"/>
        </w:rPr>
        <w:t xml:space="preserve"> entro il </w:t>
      </w:r>
      <w:r w:rsidR="00C03595">
        <w:rPr>
          <w:rFonts w:ascii="Verdana" w:hAnsi="Verdana"/>
          <w:sz w:val="20"/>
          <w:szCs w:val="20"/>
        </w:rPr>
        <w:t>2</w:t>
      </w:r>
      <w:r w:rsidR="0067292A">
        <w:rPr>
          <w:rFonts w:ascii="Verdana" w:hAnsi="Verdana"/>
          <w:sz w:val="20"/>
          <w:szCs w:val="20"/>
        </w:rPr>
        <w:t>5</w:t>
      </w:r>
      <w:r w:rsidRPr="00D10268">
        <w:rPr>
          <w:rFonts w:ascii="Verdana" w:hAnsi="Verdana"/>
          <w:sz w:val="20"/>
          <w:szCs w:val="20"/>
        </w:rPr>
        <w:t>/0</w:t>
      </w:r>
      <w:r w:rsidR="00C03595">
        <w:rPr>
          <w:rFonts w:ascii="Verdana" w:hAnsi="Verdana"/>
          <w:sz w:val="20"/>
          <w:szCs w:val="20"/>
        </w:rPr>
        <w:t>4</w:t>
      </w:r>
      <w:r w:rsidRPr="00D10268">
        <w:rPr>
          <w:rFonts w:ascii="Verdana" w:hAnsi="Verdana"/>
          <w:sz w:val="20"/>
          <w:szCs w:val="20"/>
        </w:rPr>
        <w:t>/202</w:t>
      </w:r>
      <w:r w:rsidR="00C03595">
        <w:rPr>
          <w:rFonts w:ascii="Verdana" w:hAnsi="Verdana"/>
          <w:sz w:val="20"/>
          <w:szCs w:val="20"/>
        </w:rPr>
        <w:t>1</w:t>
      </w:r>
      <w:r w:rsidRPr="00D10268">
        <w:rPr>
          <w:rFonts w:ascii="Verdana" w:hAnsi="Verdana"/>
          <w:sz w:val="20"/>
          <w:szCs w:val="20"/>
        </w:rPr>
        <w:t>.</w:t>
      </w:r>
    </w:p>
    <w:p w:rsidR="00C03595" w:rsidRDefault="00C03595" w:rsidP="007D61C1">
      <w:pPr>
        <w:jc w:val="both"/>
        <w:rPr>
          <w:rFonts w:ascii="Verdana" w:hAnsi="Verdana"/>
          <w:sz w:val="20"/>
          <w:szCs w:val="20"/>
        </w:rPr>
      </w:pPr>
    </w:p>
    <w:p w:rsidR="00C03595" w:rsidRDefault="00C03595" w:rsidP="007D61C1">
      <w:pPr>
        <w:jc w:val="both"/>
        <w:rPr>
          <w:rFonts w:ascii="Verdana" w:hAnsi="Verdana"/>
          <w:sz w:val="20"/>
          <w:szCs w:val="20"/>
        </w:rPr>
      </w:pPr>
    </w:p>
    <w:p w:rsidR="00C03595" w:rsidRDefault="00C03595" w:rsidP="007D61C1">
      <w:pPr>
        <w:jc w:val="both"/>
        <w:rPr>
          <w:rFonts w:ascii="Verdana" w:hAnsi="Verdana"/>
          <w:sz w:val="20"/>
          <w:szCs w:val="20"/>
        </w:rPr>
      </w:pPr>
    </w:p>
    <w:p w:rsidR="007D61C1" w:rsidRDefault="007D61C1" w:rsidP="007D61C1">
      <w:pPr>
        <w:rPr>
          <w:rFonts w:ascii="Verdana" w:hAnsi="Verdana"/>
          <w:sz w:val="20"/>
          <w:szCs w:val="20"/>
        </w:rPr>
      </w:pPr>
    </w:p>
    <w:p w:rsidR="00C03595" w:rsidRDefault="00C03595" w:rsidP="007D61C1">
      <w:pPr>
        <w:rPr>
          <w:rFonts w:ascii="Verdana" w:hAnsi="Verdana"/>
          <w:sz w:val="20"/>
          <w:szCs w:val="20"/>
        </w:rPr>
      </w:pPr>
    </w:p>
    <w:sectPr w:rsidR="00C03595" w:rsidSect="007D61C1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2127" w:right="1134" w:bottom="1134" w:left="1134" w:header="568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73" w:rsidRDefault="00E73473">
      <w:r>
        <w:separator/>
      </w:r>
    </w:p>
  </w:endnote>
  <w:endnote w:type="continuationSeparator" w:id="0">
    <w:p w:rsidR="00E73473" w:rsidRDefault="00E7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5A" w:rsidRDefault="00F1725A" w:rsidP="00B044CC">
    <w:pPr>
      <w:pStyle w:val="Pidipagina"/>
      <w:jc w:val="center"/>
      <w:rPr>
        <w:rFonts w:ascii="Arial" w:hAnsi="Arial" w:cs="Arial"/>
        <w:sz w:val="12"/>
        <w:szCs w:val="12"/>
      </w:rPr>
    </w:pPr>
  </w:p>
  <w:p w:rsidR="00F1725A" w:rsidRDefault="00F1725A" w:rsidP="00B044CC">
    <w:pPr>
      <w:pStyle w:val="Pidipagina"/>
      <w:jc w:val="center"/>
      <w:rPr>
        <w:rFonts w:ascii="Arial" w:hAnsi="Arial" w:cs="Arial"/>
        <w:sz w:val="12"/>
        <w:szCs w:val="12"/>
      </w:rPr>
    </w:pPr>
  </w:p>
  <w:tbl>
    <w:tblPr>
      <w:tblStyle w:val="Grigliatabella"/>
      <w:tblW w:w="1148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851"/>
      <w:gridCol w:w="7087"/>
      <w:gridCol w:w="993"/>
    </w:tblGrid>
    <w:tr w:rsidR="007D61C1" w:rsidTr="00750A99">
      <w:tc>
        <w:tcPr>
          <w:tcW w:w="2552" w:type="dxa"/>
        </w:tcPr>
        <w:p w:rsidR="007D61C1" w:rsidRDefault="007D61C1" w:rsidP="007D61C1">
          <w:pPr>
            <w:pStyle w:val="Pidipa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19313B7D" wp14:editId="10C3E0E3">
                <wp:extent cx="1483200" cy="885600"/>
                <wp:effectExtent l="0" t="0" r="3175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itaglia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200" cy="88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:rsidR="007D61C1" w:rsidRDefault="007D61C1" w:rsidP="007D61C1">
          <w:pPr>
            <w:pStyle w:val="Pidipa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59719F7" wp14:editId="50CBE6BB">
                <wp:extent cx="435600" cy="540000"/>
                <wp:effectExtent l="0" t="0" r="317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hio ACCREDIA Organizzazioni certificate_7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center"/>
        </w:tcPr>
        <w:p w:rsidR="007D61C1" w:rsidRPr="00845B6E" w:rsidRDefault="007D61C1" w:rsidP="007D61C1">
          <w:pPr>
            <w:pStyle w:val="Intestazione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  <w:r w:rsidRPr="00D22CD1"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>c</w:t>
          </w:r>
          <w:r w:rsidRPr="00845B6E"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>on socio unico Milano Serravalle Milano Tangenziali S.p.A.</w:t>
          </w:r>
        </w:p>
        <w:p w:rsidR="007D61C1" w:rsidRPr="00845B6E" w:rsidRDefault="007D61C1" w:rsidP="007D61C1">
          <w:pPr>
            <w:pStyle w:val="Intestazione"/>
            <w:tabs>
              <w:tab w:val="clear" w:pos="9638"/>
            </w:tabs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200</w:t>
          </w:r>
          <w:r w:rsidR="00C03595">
            <w:rPr>
              <w:rFonts w:ascii="Arial" w:hAnsi="Arial" w:cs="Arial"/>
              <w:color w:val="7F7F7F" w:themeColor="text1" w:themeTint="80"/>
              <w:sz w:val="16"/>
              <w:szCs w:val="16"/>
            </w:rPr>
            <w:t>57</w:t>
          </w: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Assago (MI) –Via Del Bosco Rinnovato 4/B –Tel. 02.57.50.64.65 – Fax 02.57.50.64.82</w:t>
          </w:r>
        </w:p>
        <w:p w:rsidR="007D61C1" w:rsidRDefault="007D61C1" w:rsidP="007D61C1">
          <w:pPr>
            <w:pStyle w:val="Pidipagina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e-mail: </w:t>
          </w:r>
          <w:hyperlink r:id="rId3" w:history="1">
            <w:r w:rsidRPr="00845B6E">
              <w:rPr>
                <w:rStyle w:val="Collegamentoipertestuale"/>
                <w:rFonts w:ascii="Arial" w:hAnsi="Arial" w:cs="Arial"/>
                <w:color w:val="7F7F7F" w:themeColor="text1" w:themeTint="80"/>
                <w:sz w:val="16"/>
                <w:szCs w:val="16"/>
              </w:rPr>
              <w:t>info@msengineering.it</w:t>
            </w:r>
          </w:hyperlink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 </w:t>
          </w:r>
          <w:proofErr w:type="spellStart"/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pec</w:t>
          </w:r>
          <w:proofErr w:type="spellEnd"/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: </w:t>
          </w:r>
          <w:hyperlink r:id="rId4" w:history="1">
            <w:r w:rsidRPr="00845B6E">
              <w:rPr>
                <w:rStyle w:val="Collegamentoipertestuale"/>
                <w:rFonts w:ascii="Arial" w:hAnsi="Arial" w:cs="Arial"/>
                <w:color w:val="7F7F7F" w:themeColor="text1" w:themeTint="80"/>
                <w:sz w:val="16"/>
                <w:szCs w:val="16"/>
              </w:rPr>
              <w:t>msengineering@legalmail.it</w:t>
            </w:r>
          </w:hyperlink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 </w:t>
          </w:r>
          <w:hyperlink r:id="rId5" w:history="1">
            <w:r w:rsidRPr="00845B6E">
              <w:rPr>
                <w:rStyle w:val="Collegamentoipertestuale"/>
                <w:rFonts w:ascii="Arial" w:hAnsi="Arial" w:cs="Arial"/>
                <w:color w:val="7F7F7F" w:themeColor="text1" w:themeTint="80"/>
                <w:sz w:val="16"/>
                <w:szCs w:val="16"/>
              </w:rPr>
              <w:t>www.msengineering.it</w:t>
            </w:r>
          </w:hyperlink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</w:t>
          </w:r>
        </w:p>
        <w:p w:rsidR="007D61C1" w:rsidRPr="00845B6E" w:rsidRDefault="007D61C1" w:rsidP="007D61C1">
          <w:pPr>
            <w:pStyle w:val="Pidipagina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C.F.e</w:t>
          </w:r>
          <w:proofErr w:type="spellEnd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R.I.</w:t>
          </w: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01737550069 – P.IVA 12132740155 – Cap. </w:t>
          </w:r>
          <w:proofErr w:type="spellStart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Soc</w:t>
          </w:r>
          <w:proofErr w:type="spellEnd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.</w:t>
          </w: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Euro 300.000,00 –</w:t>
          </w: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R.E.A. 1529747</w:t>
          </w:r>
        </w:p>
        <w:p w:rsidR="007D61C1" w:rsidRDefault="007D61C1" w:rsidP="007D61C1">
          <w:pPr>
            <w:rPr>
              <w:rFonts w:ascii="Verdana" w:hAnsi="Verdana"/>
              <w:sz w:val="20"/>
              <w:szCs w:val="20"/>
            </w:rPr>
          </w:pPr>
          <w:r w:rsidRPr="00845B6E">
            <w:rPr>
              <w:rFonts w:ascii="Arial" w:hAnsi="Arial" w:cs="Arial"/>
              <w:color w:val="7F7F7F" w:themeColor="text1" w:themeTint="80"/>
              <w:sz w:val="12"/>
              <w:szCs w:val="12"/>
            </w:rPr>
            <w:t>Società sottoposta all’attività di direzione e coordinamento della Milano Serravalle - Milano Tangenziali Spa - C.F. 00772070157</w:t>
          </w:r>
        </w:p>
        <w:p w:rsidR="007D61C1" w:rsidRDefault="007D61C1" w:rsidP="007D61C1">
          <w:pPr>
            <w:pStyle w:val="Pidipagina"/>
            <w:rPr>
              <w:rFonts w:ascii="Arial" w:hAnsi="Arial" w:cs="Arial"/>
              <w:sz w:val="16"/>
            </w:rPr>
          </w:pPr>
        </w:p>
      </w:tc>
      <w:tc>
        <w:tcPr>
          <w:tcW w:w="993" w:type="dxa"/>
          <w:vAlign w:val="center"/>
        </w:tcPr>
        <w:p w:rsidR="007D61C1" w:rsidRDefault="007D61C1" w:rsidP="007D61C1">
          <w:pPr>
            <w:pStyle w:val="Pidipagina"/>
            <w:jc w:val="center"/>
            <w:rPr>
              <w:rFonts w:ascii="Verdana" w:hAnsi="Verdana"/>
              <w:sz w:val="16"/>
              <w:szCs w:val="16"/>
            </w:rPr>
          </w:pPr>
        </w:p>
        <w:p w:rsidR="007D61C1" w:rsidRDefault="007D61C1" w:rsidP="007D61C1">
          <w:pPr>
            <w:pStyle w:val="Pidipagina"/>
            <w:jc w:val="center"/>
            <w:rPr>
              <w:rFonts w:ascii="Verdana" w:hAnsi="Verdana"/>
              <w:sz w:val="16"/>
              <w:szCs w:val="16"/>
            </w:rPr>
          </w:pPr>
        </w:p>
        <w:p w:rsidR="007D61C1" w:rsidRPr="006E5E62" w:rsidRDefault="007D61C1" w:rsidP="007D61C1">
          <w:pPr>
            <w:pStyle w:val="Pidipagina"/>
            <w:jc w:val="center"/>
            <w:rPr>
              <w:rFonts w:ascii="Verdana" w:hAnsi="Verdana"/>
              <w:sz w:val="12"/>
              <w:szCs w:val="12"/>
            </w:rPr>
          </w:pPr>
          <w:r w:rsidRPr="006E5E62">
            <w:rPr>
              <w:rFonts w:ascii="Verdana" w:hAnsi="Verdana"/>
              <w:color w:val="808080" w:themeColor="background1" w:themeShade="80"/>
              <w:sz w:val="12"/>
              <w:szCs w:val="12"/>
            </w:rPr>
            <w:t>Mod.</w:t>
          </w:r>
          <w:r>
            <w:rPr>
              <w:rFonts w:ascii="Verdana" w:hAnsi="Verdana"/>
              <w:color w:val="808080" w:themeColor="background1" w:themeShade="80"/>
              <w:sz w:val="12"/>
              <w:szCs w:val="12"/>
            </w:rPr>
            <w:t>00_R</w:t>
          </w:r>
          <w:r w:rsidRPr="006E5E62">
            <w:rPr>
              <w:rFonts w:ascii="Verdana" w:hAnsi="Verdana"/>
              <w:color w:val="808080" w:themeColor="background1" w:themeShade="80"/>
              <w:sz w:val="12"/>
              <w:szCs w:val="12"/>
            </w:rPr>
            <w:t>1</w:t>
          </w:r>
        </w:p>
      </w:tc>
    </w:tr>
  </w:tbl>
  <w:p w:rsidR="00F1725A" w:rsidRDefault="00F1725A" w:rsidP="00B044CC">
    <w:pPr>
      <w:pStyle w:val="Pidipagina"/>
      <w:jc w:val="center"/>
      <w:rPr>
        <w:rFonts w:ascii="Arial" w:hAnsi="Arial" w:cs="Arial"/>
        <w:sz w:val="12"/>
        <w:szCs w:val="12"/>
      </w:rPr>
    </w:pPr>
  </w:p>
  <w:p w:rsidR="00F1725A" w:rsidRPr="000F4ACC" w:rsidRDefault="00F1725A" w:rsidP="00B044CC">
    <w:pPr>
      <w:pStyle w:val="Pidipagina"/>
      <w:jc w:val="center"/>
      <w:rPr>
        <w:rFonts w:ascii="Arial" w:hAnsi="Arial" w:cs="Arial"/>
        <w:sz w:val="12"/>
        <w:szCs w:val="12"/>
      </w:rPr>
    </w:pPr>
  </w:p>
  <w:p w:rsidR="00F1725A" w:rsidRPr="00B044CC" w:rsidRDefault="00F1725A" w:rsidP="00B044CC">
    <w:pPr>
      <w:pStyle w:val="Pidipagina"/>
      <w:jc w:val="center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5A" w:rsidRPr="000F4ACC" w:rsidRDefault="00F1725A" w:rsidP="00853444">
    <w:pPr>
      <w:pStyle w:val="Pidipagina"/>
      <w:jc w:val="right"/>
      <w:rPr>
        <w:rFonts w:ascii="Arial" w:hAnsi="Arial" w:cs="Arial"/>
        <w:sz w:val="12"/>
        <w:szCs w:val="12"/>
      </w:rPr>
    </w:pPr>
  </w:p>
  <w:tbl>
    <w:tblPr>
      <w:tblStyle w:val="Grigliatabella"/>
      <w:tblW w:w="1148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851"/>
      <w:gridCol w:w="7087"/>
      <w:gridCol w:w="993"/>
    </w:tblGrid>
    <w:tr w:rsidR="00F1725A" w:rsidTr="000E1A52">
      <w:tc>
        <w:tcPr>
          <w:tcW w:w="2552" w:type="dxa"/>
        </w:tcPr>
        <w:p w:rsidR="00F1725A" w:rsidRDefault="00F1725A" w:rsidP="00EA63BC">
          <w:pPr>
            <w:pStyle w:val="Pidipa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4134352" wp14:editId="320A8B30">
                <wp:extent cx="1483200" cy="885600"/>
                <wp:effectExtent l="0" t="0" r="3175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itaglia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200" cy="88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:rsidR="00F1725A" w:rsidRDefault="00F1725A" w:rsidP="00B6474F">
          <w:pPr>
            <w:pStyle w:val="Pidipa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598A8794" wp14:editId="32801C1F">
                <wp:extent cx="435600" cy="540000"/>
                <wp:effectExtent l="0" t="0" r="3175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hio ACCREDIA Organizzazioni certificate_7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center"/>
        </w:tcPr>
        <w:p w:rsidR="00F1725A" w:rsidRPr="00845B6E" w:rsidRDefault="00F1725A" w:rsidP="008959C1">
          <w:pPr>
            <w:pStyle w:val="Intestazione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  <w:r w:rsidRPr="00D22CD1"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>c</w:t>
          </w:r>
          <w:r w:rsidRPr="00845B6E"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>on socio unico Milano Serravalle Milano Tangenziali S.p.A.</w:t>
          </w:r>
        </w:p>
        <w:p w:rsidR="00F1725A" w:rsidRPr="00845B6E" w:rsidRDefault="00F1725A" w:rsidP="008959C1">
          <w:pPr>
            <w:pStyle w:val="Intestazione"/>
            <w:tabs>
              <w:tab w:val="clear" w:pos="9638"/>
            </w:tabs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20090 Assago (MI) –Via Del Bosco Rinnovato 4/B –Tel. 02.57.50.64.65 – Fax 02.57.50.64.82</w:t>
          </w:r>
        </w:p>
        <w:p w:rsidR="00F1725A" w:rsidRDefault="00F1725A" w:rsidP="008959C1">
          <w:pPr>
            <w:pStyle w:val="Pidipagina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e-mail: </w:t>
          </w:r>
          <w:hyperlink r:id="rId3" w:history="1">
            <w:r w:rsidRPr="00845B6E">
              <w:rPr>
                <w:rStyle w:val="Collegamentoipertestuale"/>
                <w:rFonts w:ascii="Arial" w:hAnsi="Arial" w:cs="Arial"/>
                <w:color w:val="7F7F7F" w:themeColor="text1" w:themeTint="80"/>
                <w:sz w:val="16"/>
                <w:szCs w:val="16"/>
              </w:rPr>
              <w:t>info@msengineering.it</w:t>
            </w:r>
          </w:hyperlink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 </w:t>
          </w:r>
          <w:proofErr w:type="spellStart"/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pec</w:t>
          </w:r>
          <w:proofErr w:type="spellEnd"/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: </w:t>
          </w:r>
          <w:hyperlink r:id="rId4" w:history="1">
            <w:r w:rsidRPr="00845B6E">
              <w:rPr>
                <w:rStyle w:val="Collegamentoipertestuale"/>
                <w:rFonts w:ascii="Arial" w:hAnsi="Arial" w:cs="Arial"/>
                <w:color w:val="7F7F7F" w:themeColor="text1" w:themeTint="80"/>
                <w:sz w:val="16"/>
                <w:szCs w:val="16"/>
              </w:rPr>
              <w:t>msengineering@legalmail.it</w:t>
            </w:r>
          </w:hyperlink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 </w:t>
          </w:r>
          <w:hyperlink r:id="rId5" w:history="1">
            <w:r w:rsidRPr="00845B6E">
              <w:rPr>
                <w:rStyle w:val="Collegamentoipertestuale"/>
                <w:rFonts w:ascii="Arial" w:hAnsi="Arial" w:cs="Arial"/>
                <w:color w:val="7F7F7F" w:themeColor="text1" w:themeTint="80"/>
                <w:sz w:val="16"/>
                <w:szCs w:val="16"/>
              </w:rPr>
              <w:t>www.msengineering.it</w:t>
            </w:r>
          </w:hyperlink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</w:t>
          </w:r>
        </w:p>
        <w:p w:rsidR="00F1725A" w:rsidRPr="00845B6E" w:rsidRDefault="00F1725A" w:rsidP="008959C1">
          <w:pPr>
            <w:pStyle w:val="Pidipagina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C.F.e</w:t>
          </w:r>
          <w:proofErr w:type="spellEnd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R.I.</w:t>
          </w: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01737550069 – P.IVA 12132740155 – Cap. </w:t>
          </w:r>
          <w:proofErr w:type="spellStart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Soc</w:t>
          </w:r>
          <w:proofErr w:type="spellEnd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.</w:t>
          </w: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Euro 300.000,00 –</w:t>
          </w: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R.E.A. 1529747</w:t>
          </w:r>
        </w:p>
        <w:p w:rsidR="00F1725A" w:rsidRDefault="00F1725A" w:rsidP="008959C1">
          <w:pPr>
            <w:rPr>
              <w:rFonts w:ascii="Verdana" w:hAnsi="Verdana"/>
              <w:sz w:val="20"/>
              <w:szCs w:val="20"/>
            </w:rPr>
          </w:pPr>
          <w:r w:rsidRPr="00845B6E">
            <w:rPr>
              <w:rFonts w:ascii="Arial" w:hAnsi="Arial" w:cs="Arial"/>
              <w:color w:val="7F7F7F" w:themeColor="text1" w:themeTint="80"/>
              <w:sz w:val="12"/>
              <w:szCs w:val="12"/>
            </w:rPr>
            <w:t>Società sottoposta all’attività di direzione e coordinamento della Milano Serravalle - Milano Tangenziali Spa - C.F. 00772070157</w:t>
          </w:r>
        </w:p>
        <w:p w:rsidR="00F1725A" w:rsidRDefault="00F1725A" w:rsidP="008959C1">
          <w:pPr>
            <w:pStyle w:val="Pidipagina"/>
            <w:rPr>
              <w:rFonts w:ascii="Arial" w:hAnsi="Arial" w:cs="Arial"/>
              <w:sz w:val="16"/>
            </w:rPr>
          </w:pPr>
        </w:p>
      </w:tc>
      <w:tc>
        <w:tcPr>
          <w:tcW w:w="993" w:type="dxa"/>
          <w:vAlign w:val="center"/>
        </w:tcPr>
        <w:p w:rsidR="00F1725A" w:rsidRDefault="00F1725A" w:rsidP="008959C1">
          <w:pPr>
            <w:pStyle w:val="Pidipagina"/>
            <w:jc w:val="center"/>
            <w:rPr>
              <w:rFonts w:ascii="Verdana" w:hAnsi="Verdana"/>
              <w:sz w:val="16"/>
              <w:szCs w:val="16"/>
            </w:rPr>
          </w:pPr>
          <w:r w:rsidRPr="00B6474F">
            <w:rPr>
              <w:rFonts w:ascii="Verdana" w:hAnsi="Verdana"/>
              <w:sz w:val="16"/>
              <w:szCs w:val="16"/>
            </w:rPr>
            <w:t xml:space="preserve">Pag. </w:t>
          </w:r>
          <w:r w:rsidRPr="00B6474F">
            <w:rPr>
              <w:rFonts w:ascii="Verdana" w:hAnsi="Verdana"/>
              <w:sz w:val="16"/>
              <w:szCs w:val="16"/>
            </w:rPr>
            <w:fldChar w:fldCharType="begin"/>
          </w:r>
          <w:r w:rsidRPr="00B6474F">
            <w:rPr>
              <w:rFonts w:ascii="Verdana" w:hAnsi="Verdana"/>
              <w:sz w:val="16"/>
              <w:szCs w:val="16"/>
            </w:rPr>
            <w:instrText xml:space="preserve"> PAGE </w:instrText>
          </w:r>
          <w:r w:rsidRPr="00B6474F">
            <w:rPr>
              <w:rFonts w:ascii="Verdana" w:hAnsi="Verdana"/>
              <w:sz w:val="16"/>
              <w:szCs w:val="16"/>
            </w:rPr>
            <w:fldChar w:fldCharType="separate"/>
          </w:r>
          <w:r w:rsidR="007D61C1">
            <w:rPr>
              <w:rFonts w:ascii="Verdana" w:hAnsi="Verdana"/>
              <w:noProof/>
              <w:sz w:val="16"/>
              <w:szCs w:val="16"/>
            </w:rPr>
            <w:t>1</w:t>
          </w:r>
          <w:r w:rsidRPr="00B6474F">
            <w:rPr>
              <w:rFonts w:ascii="Verdana" w:hAnsi="Verdana"/>
              <w:sz w:val="16"/>
              <w:szCs w:val="16"/>
            </w:rPr>
            <w:fldChar w:fldCharType="end"/>
          </w:r>
          <w:r w:rsidRPr="00B6474F">
            <w:rPr>
              <w:rFonts w:ascii="Verdana" w:hAnsi="Verdana"/>
              <w:sz w:val="16"/>
              <w:szCs w:val="16"/>
            </w:rPr>
            <w:t>/</w:t>
          </w:r>
          <w:r w:rsidRPr="00B6474F">
            <w:rPr>
              <w:rFonts w:ascii="Verdana" w:hAnsi="Verdana"/>
              <w:sz w:val="16"/>
              <w:szCs w:val="16"/>
            </w:rPr>
            <w:fldChar w:fldCharType="begin"/>
          </w:r>
          <w:r w:rsidRPr="00B6474F">
            <w:rPr>
              <w:rFonts w:ascii="Verdana" w:hAnsi="Verdana"/>
              <w:sz w:val="16"/>
              <w:szCs w:val="16"/>
            </w:rPr>
            <w:instrText xml:space="preserve"> NUMPAGES </w:instrText>
          </w:r>
          <w:r w:rsidRPr="00B6474F">
            <w:rPr>
              <w:rFonts w:ascii="Verdana" w:hAnsi="Verdana"/>
              <w:sz w:val="16"/>
              <w:szCs w:val="16"/>
            </w:rPr>
            <w:fldChar w:fldCharType="separate"/>
          </w:r>
          <w:r w:rsidR="002443BE">
            <w:rPr>
              <w:rFonts w:ascii="Verdana" w:hAnsi="Verdana"/>
              <w:noProof/>
              <w:sz w:val="16"/>
              <w:szCs w:val="16"/>
            </w:rPr>
            <w:t>5</w:t>
          </w:r>
          <w:r w:rsidRPr="00B6474F">
            <w:rPr>
              <w:rFonts w:ascii="Verdana" w:hAnsi="Verdana"/>
              <w:sz w:val="16"/>
              <w:szCs w:val="16"/>
            </w:rPr>
            <w:fldChar w:fldCharType="end"/>
          </w:r>
        </w:p>
        <w:p w:rsidR="00F1725A" w:rsidRDefault="00F1725A" w:rsidP="008959C1">
          <w:pPr>
            <w:pStyle w:val="Pidipagina"/>
            <w:jc w:val="center"/>
            <w:rPr>
              <w:rFonts w:ascii="Verdana" w:hAnsi="Verdana"/>
              <w:sz w:val="16"/>
              <w:szCs w:val="16"/>
            </w:rPr>
          </w:pPr>
        </w:p>
        <w:p w:rsidR="00F1725A" w:rsidRDefault="00F1725A" w:rsidP="006E5E62">
          <w:pPr>
            <w:pStyle w:val="Pidipagina"/>
            <w:jc w:val="center"/>
            <w:rPr>
              <w:rFonts w:ascii="Verdana" w:hAnsi="Verdana"/>
              <w:sz w:val="16"/>
              <w:szCs w:val="16"/>
            </w:rPr>
          </w:pPr>
        </w:p>
        <w:p w:rsidR="00F1725A" w:rsidRPr="006E5E62" w:rsidRDefault="00F1725A" w:rsidP="006E5E62">
          <w:pPr>
            <w:pStyle w:val="Pidipagina"/>
            <w:jc w:val="center"/>
            <w:rPr>
              <w:rFonts w:ascii="Verdana" w:hAnsi="Verdana"/>
              <w:sz w:val="12"/>
              <w:szCs w:val="12"/>
            </w:rPr>
          </w:pPr>
          <w:r w:rsidRPr="006E5E62">
            <w:rPr>
              <w:rFonts w:ascii="Verdana" w:hAnsi="Verdana"/>
              <w:color w:val="808080" w:themeColor="background1" w:themeShade="80"/>
              <w:sz w:val="12"/>
              <w:szCs w:val="12"/>
            </w:rPr>
            <w:t>Mod.</w:t>
          </w:r>
          <w:r>
            <w:rPr>
              <w:rFonts w:ascii="Verdana" w:hAnsi="Verdana"/>
              <w:color w:val="808080" w:themeColor="background1" w:themeShade="80"/>
              <w:sz w:val="12"/>
              <w:szCs w:val="12"/>
            </w:rPr>
            <w:t>00_R</w:t>
          </w:r>
          <w:r w:rsidRPr="006E5E62">
            <w:rPr>
              <w:rFonts w:ascii="Verdana" w:hAnsi="Verdana"/>
              <w:color w:val="808080" w:themeColor="background1" w:themeShade="80"/>
              <w:sz w:val="12"/>
              <w:szCs w:val="12"/>
            </w:rPr>
            <w:t>1</w:t>
          </w:r>
        </w:p>
      </w:tc>
    </w:tr>
  </w:tbl>
  <w:p w:rsidR="00F1725A" w:rsidRPr="00B044CC" w:rsidRDefault="00F1725A" w:rsidP="008959C1">
    <w:pPr>
      <w:pStyle w:val="Pidipagin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73" w:rsidRDefault="00E73473">
      <w:r>
        <w:separator/>
      </w:r>
    </w:p>
  </w:footnote>
  <w:footnote w:type="continuationSeparator" w:id="0">
    <w:p w:rsidR="00E73473" w:rsidRDefault="00E7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5A" w:rsidRPr="0089533A" w:rsidRDefault="00F1725A" w:rsidP="0017017F">
    <w:pPr>
      <w:pStyle w:val="Intestazione"/>
      <w:ind w:left="-284"/>
    </w:pPr>
    <w:r>
      <w:rPr>
        <w:noProof/>
      </w:rPr>
      <w:drawing>
        <wp:inline distT="0" distB="0" distL="0" distR="0" wp14:anchorId="14289D69" wp14:editId="752B8102">
          <wp:extent cx="1962000" cy="396000"/>
          <wp:effectExtent l="0" t="0" r="635" b="444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lanoSerravalle_ORIZZONTALE_COLO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62" b="36721"/>
                  <a:stretch/>
                </pic:blipFill>
                <pic:spPr bwMode="auto">
                  <a:xfrm>
                    <a:off x="0" y="0"/>
                    <a:ext cx="196200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5A" w:rsidRDefault="00F1725A" w:rsidP="007A5270">
    <w:pPr>
      <w:pStyle w:val="Intestazione"/>
      <w:ind w:left="-284"/>
    </w:pPr>
    <w:r>
      <w:rPr>
        <w:noProof/>
      </w:rPr>
      <w:drawing>
        <wp:inline distT="0" distB="0" distL="0" distR="0" wp14:anchorId="5ABFC23D" wp14:editId="098B9347">
          <wp:extent cx="1962000" cy="396000"/>
          <wp:effectExtent l="0" t="0" r="635" b="444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lanoSerravalle_ORIZZONTALE_COLO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62" b="36721"/>
                  <a:stretch/>
                </pic:blipFill>
                <pic:spPr bwMode="auto">
                  <a:xfrm>
                    <a:off x="0" y="0"/>
                    <a:ext cx="196200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b w:val="0"/>
        <w:bCs w:val="0"/>
        <w:i w:val="0"/>
        <w:iCs w:val="0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 w:val="0"/>
        <w:bCs w:val="0"/>
        <w:i w:val="0"/>
        <w:iCs w:val="0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 w:val="0"/>
        <w:bCs w:val="0"/>
        <w:i w:val="0"/>
        <w:iCs w:val="0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CF7731"/>
    <w:multiLevelType w:val="hybridMultilevel"/>
    <w:tmpl w:val="B6A443CA"/>
    <w:lvl w:ilvl="0" w:tplc="780865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F44F2"/>
    <w:multiLevelType w:val="hybridMultilevel"/>
    <w:tmpl w:val="98768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12A3"/>
    <w:multiLevelType w:val="hybridMultilevel"/>
    <w:tmpl w:val="182CA02E"/>
    <w:lvl w:ilvl="0" w:tplc="9C504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023CC"/>
    <w:multiLevelType w:val="hybridMultilevel"/>
    <w:tmpl w:val="B2B8B8CC"/>
    <w:lvl w:ilvl="0" w:tplc="0C3A5146">
      <w:start w:val="1"/>
      <w:numFmt w:val="lowerLetter"/>
      <w:lvlText w:val="%1)"/>
      <w:lvlJc w:val="left"/>
      <w:pPr>
        <w:tabs>
          <w:tab w:val="num" w:pos="705"/>
        </w:tabs>
        <w:ind w:left="705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1DA90892"/>
    <w:multiLevelType w:val="hybridMultilevel"/>
    <w:tmpl w:val="08FCE9CE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8128AE"/>
    <w:multiLevelType w:val="hybridMultilevel"/>
    <w:tmpl w:val="CA48C7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9AA"/>
    <w:multiLevelType w:val="hybridMultilevel"/>
    <w:tmpl w:val="3FECA214"/>
    <w:lvl w:ilvl="0" w:tplc="EB90B52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507898"/>
    <w:multiLevelType w:val="hybridMultilevel"/>
    <w:tmpl w:val="5CE654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43A30"/>
    <w:multiLevelType w:val="hybridMultilevel"/>
    <w:tmpl w:val="F6640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37E58"/>
    <w:multiLevelType w:val="hybridMultilevel"/>
    <w:tmpl w:val="8D1845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C27324"/>
    <w:multiLevelType w:val="hybridMultilevel"/>
    <w:tmpl w:val="162E4314"/>
    <w:lvl w:ilvl="0" w:tplc="590A395E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68B77122"/>
    <w:multiLevelType w:val="hybridMultilevel"/>
    <w:tmpl w:val="FBDE2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960E3"/>
    <w:multiLevelType w:val="hybridMultilevel"/>
    <w:tmpl w:val="3DE04C0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73F67D68"/>
    <w:multiLevelType w:val="hybridMultilevel"/>
    <w:tmpl w:val="B808AF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C210D"/>
    <w:multiLevelType w:val="hybridMultilevel"/>
    <w:tmpl w:val="3F504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93DAF"/>
    <w:multiLevelType w:val="hybridMultilevel"/>
    <w:tmpl w:val="16760358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7C187CA6"/>
    <w:multiLevelType w:val="hybridMultilevel"/>
    <w:tmpl w:val="0E645788"/>
    <w:lvl w:ilvl="0" w:tplc="D9008E5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18"/>
  </w:num>
  <w:num w:numId="7">
    <w:abstractNumId w:val="12"/>
  </w:num>
  <w:num w:numId="8">
    <w:abstractNumId w:val="2"/>
  </w:num>
  <w:num w:numId="9">
    <w:abstractNumId w:val="14"/>
  </w:num>
  <w:num w:numId="10">
    <w:abstractNumId w:val="15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  <w:num w:numId="15">
    <w:abstractNumId w:val="11"/>
  </w:num>
  <w:num w:numId="16">
    <w:abstractNumId w:val="17"/>
  </w:num>
  <w:num w:numId="17">
    <w:abstractNumId w:val="1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90"/>
    <w:rsid w:val="00027E77"/>
    <w:rsid w:val="000323E1"/>
    <w:rsid w:val="00043017"/>
    <w:rsid w:val="000455ED"/>
    <w:rsid w:val="00047453"/>
    <w:rsid w:val="00054327"/>
    <w:rsid w:val="00054F60"/>
    <w:rsid w:val="00055874"/>
    <w:rsid w:val="000654BA"/>
    <w:rsid w:val="00066010"/>
    <w:rsid w:val="00067D02"/>
    <w:rsid w:val="000735C5"/>
    <w:rsid w:val="0007386C"/>
    <w:rsid w:val="00076CEB"/>
    <w:rsid w:val="00077EBC"/>
    <w:rsid w:val="00092CB9"/>
    <w:rsid w:val="00094969"/>
    <w:rsid w:val="00097906"/>
    <w:rsid w:val="000B2F15"/>
    <w:rsid w:val="000B2FC5"/>
    <w:rsid w:val="000B7599"/>
    <w:rsid w:val="000C7967"/>
    <w:rsid w:val="000D14B6"/>
    <w:rsid w:val="000E1A52"/>
    <w:rsid w:val="000F20D2"/>
    <w:rsid w:val="000F4ACC"/>
    <w:rsid w:val="000F6409"/>
    <w:rsid w:val="000F79AD"/>
    <w:rsid w:val="001006D1"/>
    <w:rsid w:val="00105C90"/>
    <w:rsid w:val="00120E72"/>
    <w:rsid w:val="00130315"/>
    <w:rsid w:val="00134C8C"/>
    <w:rsid w:val="00135557"/>
    <w:rsid w:val="00136A16"/>
    <w:rsid w:val="00147D75"/>
    <w:rsid w:val="001515CB"/>
    <w:rsid w:val="00152212"/>
    <w:rsid w:val="001547EE"/>
    <w:rsid w:val="00156493"/>
    <w:rsid w:val="0017017F"/>
    <w:rsid w:val="00170625"/>
    <w:rsid w:val="00174AFE"/>
    <w:rsid w:val="00182B61"/>
    <w:rsid w:val="001A7BE6"/>
    <w:rsid w:val="001B73A9"/>
    <w:rsid w:val="001C38AD"/>
    <w:rsid w:val="001C3C1C"/>
    <w:rsid w:val="001C4828"/>
    <w:rsid w:val="001C74D6"/>
    <w:rsid w:val="001F4FB1"/>
    <w:rsid w:val="001F64CC"/>
    <w:rsid w:val="0020497B"/>
    <w:rsid w:val="00211BA1"/>
    <w:rsid w:val="00211D5F"/>
    <w:rsid w:val="00221CCE"/>
    <w:rsid w:val="0022306A"/>
    <w:rsid w:val="00233AD5"/>
    <w:rsid w:val="00240CE3"/>
    <w:rsid w:val="002443BE"/>
    <w:rsid w:val="00250007"/>
    <w:rsid w:val="00251414"/>
    <w:rsid w:val="00251467"/>
    <w:rsid w:val="00260837"/>
    <w:rsid w:val="00261049"/>
    <w:rsid w:val="00263368"/>
    <w:rsid w:val="0026554D"/>
    <w:rsid w:val="00272C07"/>
    <w:rsid w:val="00283E72"/>
    <w:rsid w:val="00285E9E"/>
    <w:rsid w:val="002A04A7"/>
    <w:rsid w:val="002A665B"/>
    <w:rsid w:val="002A7AA9"/>
    <w:rsid w:val="002B334E"/>
    <w:rsid w:val="002B51AC"/>
    <w:rsid w:val="002B7FA5"/>
    <w:rsid w:val="002D48F7"/>
    <w:rsid w:val="002E0B13"/>
    <w:rsid w:val="002E1C80"/>
    <w:rsid w:val="002E24C8"/>
    <w:rsid w:val="002E35A4"/>
    <w:rsid w:val="002E4AE5"/>
    <w:rsid w:val="002E69C4"/>
    <w:rsid w:val="00300876"/>
    <w:rsid w:val="00302603"/>
    <w:rsid w:val="003062C8"/>
    <w:rsid w:val="00314057"/>
    <w:rsid w:val="00322B29"/>
    <w:rsid w:val="00326770"/>
    <w:rsid w:val="00332EDB"/>
    <w:rsid w:val="00334DFD"/>
    <w:rsid w:val="00343538"/>
    <w:rsid w:val="003448AC"/>
    <w:rsid w:val="00350F41"/>
    <w:rsid w:val="003549C3"/>
    <w:rsid w:val="003553DC"/>
    <w:rsid w:val="00367431"/>
    <w:rsid w:val="00367FB9"/>
    <w:rsid w:val="00370B15"/>
    <w:rsid w:val="0037667E"/>
    <w:rsid w:val="003801A2"/>
    <w:rsid w:val="00381951"/>
    <w:rsid w:val="00393A7A"/>
    <w:rsid w:val="003973B1"/>
    <w:rsid w:val="003A0DCC"/>
    <w:rsid w:val="003A28F5"/>
    <w:rsid w:val="003A67D8"/>
    <w:rsid w:val="003A7C54"/>
    <w:rsid w:val="003B3D3F"/>
    <w:rsid w:val="003C2829"/>
    <w:rsid w:val="003E0D9B"/>
    <w:rsid w:val="003F2178"/>
    <w:rsid w:val="003F2D58"/>
    <w:rsid w:val="003F47BB"/>
    <w:rsid w:val="00401ECB"/>
    <w:rsid w:val="0040455C"/>
    <w:rsid w:val="00407635"/>
    <w:rsid w:val="004079D1"/>
    <w:rsid w:val="00416AB9"/>
    <w:rsid w:val="00420826"/>
    <w:rsid w:val="00420CED"/>
    <w:rsid w:val="004234D9"/>
    <w:rsid w:val="004531B0"/>
    <w:rsid w:val="00462A22"/>
    <w:rsid w:val="004755A4"/>
    <w:rsid w:val="00475E28"/>
    <w:rsid w:val="00480996"/>
    <w:rsid w:val="00484D47"/>
    <w:rsid w:val="004858AB"/>
    <w:rsid w:val="00487843"/>
    <w:rsid w:val="00487D56"/>
    <w:rsid w:val="0049143A"/>
    <w:rsid w:val="00494AF9"/>
    <w:rsid w:val="004A4893"/>
    <w:rsid w:val="004A7669"/>
    <w:rsid w:val="004A778D"/>
    <w:rsid w:val="004D3953"/>
    <w:rsid w:val="004D4AEC"/>
    <w:rsid w:val="004E4695"/>
    <w:rsid w:val="004F68CA"/>
    <w:rsid w:val="00502300"/>
    <w:rsid w:val="005260F0"/>
    <w:rsid w:val="005329BF"/>
    <w:rsid w:val="00534F5E"/>
    <w:rsid w:val="0053731B"/>
    <w:rsid w:val="00542DA6"/>
    <w:rsid w:val="00562192"/>
    <w:rsid w:val="00562390"/>
    <w:rsid w:val="00566AE0"/>
    <w:rsid w:val="00567998"/>
    <w:rsid w:val="0057174F"/>
    <w:rsid w:val="00573356"/>
    <w:rsid w:val="00575413"/>
    <w:rsid w:val="005775DD"/>
    <w:rsid w:val="00582C2C"/>
    <w:rsid w:val="0058643E"/>
    <w:rsid w:val="005867ED"/>
    <w:rsid w:val="0059721D"/>
    <w:rsid w:val="005A33DE"/>
    <w:rsid w:val="005A7BC0"/>
    <w:rsid w:val="005B35F4"/>
    <w:rsid w:val="005B558F"/>
    <w:rsid w:val="005C02D8"/>
    <w:rsid w:val="005C0D3B"/>
    <w:rsid w:val="005C5E68"/>
    <w:rsid w:val="005D3C5B"/>
    <w:rsid w:val="005E4EC8"/>
    <w:rsid w:val="005E7175"/>
    <w:rsid w:val="005E7257"/>
    <w:rsid w:val="00611D6F"/>
    <w:rsid w:val="006141A8"/>
    <w:rsid w:val="00614A3F"/>
    <w:rsid w:val="00615EA5"/>
    <w:rsid w:val="00617F71"/>
    <w:rsid w:val="00622395"/>
    <w:rsid w:val="00633482"/>
    <w:rsid w:val="00640A37"/>
    <w:rsid w:val="00642491"/>
    <w:rsid w:val="0064481A"/>
    <w:rsid w:val="00653EC0"/>
    <w:rsid w:val="00656F89"/>
    <w:rsid w:val="00666FBD"/>
    <w:rsid w:val="0067292A"/>
    <w:rsid w:val="0067399F"/>
    <w:rsid w:val="006767BC"/>
    <w:rsid w:val="0067798E"/>
    <w:rsid w:val="006802F5"/>
    <w:rsid w:val="006808C8"/>
    <w:rsid w:val="00687754"/>
    <w:rsid w:val="00695402"/>
    <w:rsid w:val="00696F34"/>
    <w:rsid w:val="00697C3B"/>
    <w:rsid w:val="006A166B"/>
    <w:rsid w:val="006A5905"/>
    <w:rsid w:val="006B01B1"/>
    <w:rsid w:val="006C1447"/>
    <w:rsid w:val="006D1D6D"/>
    <w:rsid w:val="006D7608"/>
    <w:rsid w:val="006E5E62"/>
    <w:rsid w:val="006F3FAD"/>
    <w:rsid w:val="006F4202"/>
    <w:rsid w:val="006F797E"/>
    <w:rsid w:val="00712FB8"/>
    <w:rsid w:val="00714A66"/>
    <w:rsid w:val="007269D5"/>
    <w:rsid w:val="00734E19"/>
    <w:rsid w:val="00736BC9"/>
    <w:rsid w:val="00740D30"/>
    <w:rsid w:val="00747B5F"/>
    <w:rsid w:val="00766FF6"/>
    <w:rsid w:val="00767A2B"/>
    <w:rsid w:val="00771288"/>
    <w:rsid w:val="007812EF"/>
    <w:rsid w:val="00783F60"/>
    <w:rsid w:val="0078705A"/>
    <w:rsid w:val="007918FD"/>
    <w:rsid w:val="007A4D28"/>
    <w:rsid w:val="007A5270"/>
    <w:rsid w:val="007A55CC"/>
    <w:rsid w:val="007A5956"/>
    <w:rsid w:val="007B4C90"/>
    <w:rsid w:val="007C02F6"/>
    <w:rsid w:val="007C4F71"/>
    <w:rsid w:val="007D123B"/>
    <w:rsid w:val="007D61C1"/>
    <w:rsid w:val="007D72F7"/>
    <w:rsid w:val="007F2FEB"/>
    <w:rsid w:val="008038B3"/>
    <w:rsid w:val="0080552C"/>
    <w:rsid w:val="008112AB"/>
    <w:rsid w:val="00845B6E"/>
    <w:rsid w:val="00853444"/>
    <w:rsid w:val="00856805"/>
    <w:rsid w:val="00861A78"/>
    <w:rsid w:val="00863CC5"/>
    <w:rsid w:val="0087422D"/>
    <w:rsid w:val="00881B47"/>
    <w:rsid w:val="00884166"/>
    <w:rsid w:val="0089533A"/>
    <w:rsid w:val="008959C1"/>
    <w:rsid w:val="008A332C"/>
    <w:rsid w:val="008A409B"/>
    <w:rsid w:val="008B35E6"/>
    <w:rsid w:val="008B469F"/>
    <w:rsid w:val="008B5E5C"/>
    <w:rsid w:val="008B7AC1"/>
    <w:rsid w:val="008C5238"/>
    <w:rsid w:val="008C76C3"/>
    <w:rsid w:val="008D54CD"/>
    <w:rsid w:val="008D6CBE"/>
    <w:rsid w:val="008E2DE4"/>
    <w:rsid w:val="008F7615"/>
    <w:rsid w:val="008F7D90"/>
    <w:rsid w:val="00900316"/>
    <w:rsid w:val="00913736"/>
    <w:rsid w:val="0091661A"/>
    <w:rsid w:val="00922FEB"/>
    <w:rsid w:val="00926981"/>
    <w:rsid w:val="00932346"/>
    <w:rsid w:val="00932630"/>
    <w:rsid w:val="00933723"/>
    <w:rsid w:val="0094096E"/>
    <w:rsid w:val="00941A78"/>
    <w:rsid w:val="00956273"/>
    <w:rsid w:val="00960188"/>
    <w:rsid w:val="0097251F"/>
    <w:rsid w:val="00976E37"/>
    <w:rsid w:val="00984A7F"/>
    <w:rsid w:val="009873CF"/>
    <w:rsid w:val="00995E8B"/>
    <w:rsid w:val="00996063"/>
    <w:rsid w:val="00996C22"/>
    <w:rsid w:val="0099750D"/>
    <w:rsid w:val="009D354E"/>
    <w:rsid w:val="009E3B7F"/>
    <w:rsid w:val="009E4A15"/>
    <w:rsid w:val="009E76B6"/>
    <w:rsid w:val="009E78A2"/>
    <w:rsid w:val="009F629E"/>
    <w:rsid w:val="00A13E83"/>
    <w:rsid w:val="00A144EB"/>
    <w:rsid w:val="00A2318D"/>
    <w:rsid w:val="00A2632E"/>
    <w:rsid w:val="00A265C5"/>
    <w:rsid w:val="00A26B11"/>
    <w:rsid w:val="00A275A7"/>
    <w:rsid w:val="00A33327"/>
    <w:rsid w:val="00A4035F"/>
    <w:rsid w:val="00A40F4C"/>
    <w:rsid w:val="00A51083"/>
    <w:rsid w:val="00A562DA"/>
    <w:rsid w:val="00A56DF9"/>
    <w:rsid w:val="00A65C02"/>
    <w:rsid w:val="00A713FD"/>
    <w:rsid w:val="00A74EA9"/>
    <w:rsid w:val="00A75A2E"/>
    <w:rsid w:val="00A8545A"/>
    <w:rsid w:val="00A93119"/>
    <w:rsid w:val="00A94A69"/>
    <w:rsid w:val="00A96325"/>
    <w:rsid w:val="00AA2290"/>
    <w:rsid w:val="00AB7548"/>
    <w:rsid w:val="00AC40D3"/>
    <w:rsid w:val="00AC7E1F"/>
    <w:rsid w:val="00AF70C8"/>
    <w:rsid w:val="00B0393B"/>
    <w:rsid w:val="00B044CC"/>
    <w:rsid w:val="00B35203"/>
    <w:rsid w:val="00B47F68"/>
    <w:rsid w:val="00B54391"/>
    <w:rsid w:val="00B54F5B"/>
    <w:rsid w:val="00B6140D"/>
    <w:rsid w:val="00B6474F"/>
    <w:rsid w:val="00B64ED1"/>
    <w:rsid w:val="00B672CE"/>
    <w:rsid w:val="00B71709"/>
    <w:rsid w:val="00B775CB"/>
    <w:rsid w:val="00B80021"/>
    <w:rsid w:val="00B95D62"/>
    <w:rsid w:val="00B96283"/>
    <w:rsid w:val="00BA78F5"/>
    <w:rsid w:val="00BB114E"/>
    <w:rsid w:val="00BC4C3A"/>
    <w:rsid w:val="00BD3BCD"/>
    <w:rsid w:val="00BD7E2F"/>
    <w:rsid w:val="00BE270E"/>
    <w:rsid w:val="00BE2C20"/>
    <w:rsid w:val="00BE5D3D"/>
    <w:rsid w:val="00C00C56"/>
    <w:rsid w:val="00C03595"/>
    <w:rsid w:val="00C111D3"/>
    <w:rsid w:val="00C13D49"/>
    <w:rsid w:val="00C140DD"/>
    <w:rsid w:val="00C24DFE"/>
    <w:rsid w:val="00C31348"/>
    <w:rsid w:val="00C31942"/>
    <w:rsid w:val="00C31E55"/>
    <w:rsid w:val="00C463B9"/>
    <w:rsid w:val="00C56BEF"/>
    <w:rsid w:val="00C572DA"/>
    <w:rsid w:val="00C8136B"/>
    <w:rsid w:val="00C87164"/>
    <w:rsid w:val="00C91704"/>
    <w:rsid w:val="00CA6CAB"/>
    <w:rsid w:val="00CB0900"/>
    <w:rsid w:val="00CB2156"/>
    <w:rsid w:val="00CC3710"/>
    <w:rsid w:val="00CD2019"/>
    <w:rsid w:val="00CD62AA"/>
    <w:rsid w:val="00CE589D"/>
    <w:rsid w:val="00CE689F"/>
    <w:rsid w:val="00CF0052"/>
    <w:rsid w:val="00CF2D4A"/>
    <w:rsid w:val="00D10CF5"/>
    <w:rsid w:val="00D12448"/>
    <w:rsid w:val="00D22CD1"/>
    <w:rsid w:val="00D26705"/>
    <w:rsid w:val="00D27144"/>
    <w:rsid w:val="00D43C70"/>
    <w:rsid w:val="00D56D56"/>
    <w:rsid w:val="00D61662"/>
    <w:rsid w:val="00D628E2"/>
    <w:rsid w:val="00D63365"/>
    <w:rsid w:val="00D65C68"/>
    <w:rsid w:val="00D70ADE"/>
    <w:rsid w:val="00D743A2"/>
    <w:rsid w:val="00D75095"/>
    <w:rsid w:val="00D97672"/>
    <w:rsid w:val="00DA1C5B"/>
    <w:rsid w:val="00DA3B92"/>
    <w:rsid w:val="00DC28D4"/>
    <w:rsid w:val="00DC6955"/>
    <w:rsid w:val="00DE4F2B"/>
    <w:rsid w:val="00DE622C"/>
    <w:rsid w:val="00DF1ACA"/>
    <w:rsid w:val="00DF1F94"/>
    <w:rsid w:val="00DF4033"/>
    <w:rsid w:val="00E00B4D"/>
    <w:rsid w:val="00E20DDD"/>
    <w:rsid w:val="00E22F61"/>
    <w:rsid w:val="00E23025"/>
    <w:rsid w:val="00E35AAD"/>
    <w:rsid w:val="00E41E0A"/>
    <w:rsid w:val="00E54A0D"/>
    <w:rsid w:val="00E60322"/>
    <w:rsid w:val="00E62482"/>
    <w:rsid w:val="00E638D1"/>
    <w:rsid w:val="00E656BB"/>
    <w:rsid w:val="00E668DC"/>
    <w:rsid w:val="00E73473"/>
    <w:rsid w:val="00E75794"/>
    <w:rsid w:val="00E83002"/>
    <w:rsid w:val="00E8509D"/>
    <w:rsid w:val="00E9616E"/>
    <w:rsid w:val="00E97C18"/>
    <w:rsid w:val="00EA0F52"/>
    <w:rsid w:val="00EA2EC5"/>
    <w:rsid w:val="00EA5407"/>
    <w:rsid w:val="00EA5CC6"/>
    <w:rsid w:val="00EA63BC"/>
    <w:rsid w:val="00EB1666"/>
    <w:rsid w:val="00EB1823"/>
    <w:rsid w:val="00ED0145"/>
    <w:rsid w:val="00EE6B74"/>
    <w:rsid w:val="00EF08F8"/>
    <w:rsid w:val="00EF0D72"/>
    <w:rsid w:val="00EF3604"/>
    <w:rsid w:val="00F10EBA"/>
    <w:rsid w:val="00F1725A"/>
    <w:rsid w:val="00F363BF"/>
    <w:rsid w:val="00F462A4"/>
    <w:rsid w:val="00F46998"/>
    <w:rsid w:val="00F478EA"/>
    <w:rsid w:val="00F5111C"/>
    <w:rsid w:val="00F549C5"/>
    <w:rsid w:val="00F61A0A"/>
    <w:rsid w:val="00F6301F"/>
    <w:rsid w:val="00F63579"/>
    <w:rsid w:val="00F6778B"/>
    <w:rsid w:val="00F8313B"/>
    <w:rsid w:val="00F85A35"/>
    <w:rsid w:val="00F8714F"/>
    <w:rsid w:val="00F9068C"/>
    <w:rsid w:val="00F9123F"/>
    <w:rsid w:val="00FA32B5"/>
    <w:rsid w:val="00FB09C9"/>
    <w:rsid w:val="00FC7C17"/>
    <w:rsid w:val="00FE1A36"/>
    <w:rsid w:val="00FE6941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B96CC"/>
  <w15:docId w15:val="{EFBBCBD4-0008-4C20-A953-79AA5091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007"/>
    <w:pPr>
      <w:widowControl w:val="0"/>
      <w:suppressAutoHyphens/>
    </w:pPr>
    <w:rPr>
      <w:rFonts w:ascii="Courier New" w:eastAsia="Lucida Sans Unicode" w:hAnsi="Courier New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3D3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qFormat/>
    <w:rsid w:val="000D14B6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3D3F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itolo6">
    <w:name w:val="heading 6"/>
    <w:basedOn w:val="Normale"/>
    <w:next w:val="Normale"/>
    <w:qFormat/>
    <w:rsid w:val="000D14B6"/>
    <w:pPr>
      <w:keepNext/>
      <w:widowControl/>
      <w:suppressAutoHyphens w:val="0"/>
      <w:outlineLvl w:val="5"/>
    </w:pPr>
    <w:rPr>
      <w:rFonts w:ascii="Times New Roman" w:eastAsia="Times New Roman" w:hAnsi="Times New Roman"/>
      <w:b/>
      <w:bC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50007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250007"/>
    <w:rPr>
      <w:rFonts w:ascii="Wingdings 2" w:hAnsi="Wingdings 2" w:cs="StarSymbol"/>
      <w:b w:val="0"/>
      <w:bCs w:val="0"/>
      <w:i w:val="0"/>
      <w:iCs w:val="0"/>
      <w:sz w:val="18"/>
      <w:szCs w:val="18"/>
    </w:rPr>
  </w:style>
  <w:style w:type="character" w:customStyle="1" w:styleId="Absatz-Standardschriftart">
    <w:name w:val="Absatz-Standardschriftart"/>
    <w:rsid w:val="00250007"/>
  </w:style>
  <w:style w:type="character" w:customStyle="1" w:styleId="WW-Absatz-Standardschriftart">
    <w:name w:val="WW-Absatz-Standardschriftart"/>
    <w:rsid w:val="00250007"/>
  </w:style>
  <w:style w:type="character" w:customStyle="1" w:styleId="WW-Absatz-Standardschriftart1">
    <w:name w:val="WW-Absatz-Standardschriftart1"/>
    <w:rsid w:val="00250007"/>
  </w:style>
  <w:style w:type="character" w:customStyle="1" w:styleId="WW-Absatz-Standardschriftart11">
    <w:name w:val="WW-Absatz-Standardschriftart11"/>
    <w:rsid w:val="00250007"/>
  </w:style>
  <w:style w:type="character" w:customStyle="1" w:styleId="WW-Absatz-Standardschriftart111">
    <w:name w:val="WW-Absatz-Standardschriftart111"/>
    <w:rsid w:val="00250007"/>
  </w:style>
  <w:style w:type="character" w:customStyle="1" w:styleId="WW-Absatz-Standardschriftart1111">
    <w:name w:val="WW-Absatz-Standardschriftart1111"/>
    <w:rsid w:val="00250007"/>
  </w:style>
  <w:style w:type="character" w:customStyle="1" w:styleId="Caratterepredefinitoparagrafo1">
    <w:name w:val="Carattere predefinito paragrafo1"/>
    <w:rsid w:val="00250007"/>
  </w:style>
  <w:style w:type="character" w:customStyle="1" w:styleId="WW-Absatz-Standardschriftart11111">
    <w:name w:val="WW-Absatz-Standardschriftart11111"/>
    <w:rsid w:val="00250007"/>
  </w:style>
  <w:style w:type="character" w:customStyle="1" w:styleId="Caratterepernumerazione">
    <w:name w:val="Carattere per numerazione"/>
    <w:rsid w:val="00250007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">
    <w:name w:val="WW-Carattere per numerazione"/>
    <w:rsid w:val="00250007"/>
    <w:rPr>
      <w:rFonts w:ascii="StarSymbol" w:eastAsia="StarSymbol" w:hAnsi="StarSymbol" w:cs="StarSymbol"/>
      <w:sz w:val="18"/>
      <w:szCs w:val="18"/>
    </w:rPr>
  </w:style>
  <w:style w:type="character" w:customStyle="1" w:styleId="Punti">
    <w:name w:val="Punti"/>
    <w:rsid w:val="00250007"/>
    <w:rPr>
      <w:rFonts w:ascii="StarSymbol" w:eastAsia="StarSymbol" w:hAnsi="StarSymbol" w:cs="StarSymbol"/>
      <w:b w:val="0"/>
      <w:bCs w:val="0"/>
      <w:i w:val="0"/>
      <w:iCs w:val="0"/>
      <w:sz w:val="18"/>
      <w:szCs w:val="18"/>
    </w:rPr>
  </w:style>
  <w:style w:type="paragraph" w:customStyle="1" w:styleId="Intestazione1">
    <w:name w:val="Intestazione1"/>
    <w:basedOn w:val="Normale"/>
    <w:next w:val="Corpotesto"/>
    <w:rsid w:val="0025000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rsid w:val="00250007"/>
    <w:pPr>
      <w:spacing w:after="120"/>
    </w:pPr>
  </w:style>
  <w:style w:type="paragraph" w:styleId="Elenco">
    <w:name w:val="List"/>
    <w:basedOn w:val="Corpotesto"/>
    <w:rsid w:val="00250007"/>
    <w:rPr>
      <w:rFonts w:ascii="Times New Roman" w:hAnsi="Times New Roman" w:cs="Tahoma"/>
    </w:rPr>
  </w:style>
  <w:style w:type="paragraph" w:customStyle="1" w:styleId="Dicitura">
    <w:name w:val="Dicitura"/>
    <w:basedOn w:val="Normale"/>
    <w:rsid w:val="00250007"/>
    <w:pPr>
      <w:suppressLineNumbers/>
      <w:spacing w:before="120" w:after="120"/>
    </w:pPr>
    <w:rPr>
      <w:rFonts w:ascii="Times New Roman" w:hAnsi="Times New Roman" w:cs="Tahoma"/>
      <w:i/>
      <w:iCs/>
      <w:sz w:val="20"/>
      <w:szCs w:val="20"/>
    </w:rPr>
  </w:style>
  <w:style w:type="paragraph" w:customStyle="1" w:styleId="Indice">
    <w:name w:val="Indice"/>
    <w:basedOn w:val="Normale"/>
    <w:rsid w:val="00250007"/>
    <w:pPr>
      <w:suppressLineNumbers/>
    </w:pPr>
    <w:rPr>
      <w:rFonts w:ascii="Times New Roman" w:hAnsi="Times New Roman" w:cs="Tahoma"/>
    </w:rPr>
  </w:style>
  <w:style w:type="paragraph" w:customStyle="1" w:styleId="WW-Dicitura">
    <w:name w:val="WW-Dicitura"/>
    <w:basedOn w:val="Normale"/>
    <w:rsid w:val="00250007"/>
    <w:pPr>
      <w:suppressLineNumbers/>
      <w:spacing w:before="120" w:after="120"/>
    </w:pPr>
    <w:rPr>
      <w:rFonts w:ascii="Times New Roman" w:hAnsi="Times New Roman" w:cs="Tahoma"/>
      <w:i/>
      <w:iCs/>
      <w:sz w:val="20"/>
      <w:szCs w:val="20"/>
    </w:rPr>
  </w:style>
  <w:style w:type="paragraph" w:customStyle="1" w:styleId="WW-Indice">
    <w:name w:val="WW-Indice"/>
    <w:basedOn w:val="Normale"/>
    <w:rsid w:val="00250007"/>
    <w:pPr>
      <w:suppressLineNumbers/>
    </w:pPr>
    <w:rPr>
      <w:rFonts w:ascii="Times New Roman" w:hAnsi="Times New Roman" w:cs="Tahoma"/>
    </w:rPr>
  </w:style>
  <w:style w:type="paragraph" w:styleId="Intestazione">
    <w:name w:val="header"/>
    <w:basedOn w:val="Normale"/>
    <w:link w:val="IntestazioneCarattere"/>
    <w:rsid w:val="002500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5000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D48F7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0D14B6"/>
    <w:pPr>
      <w:spacing w:after="120" w:line="480" w:lineRule="auto"/>
      <w:ind w:left="283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3D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3D3F"/>
    <w:rPr>
      <w:rFonts w:ascii="Cambria" w:eastAsia="Times New Roman" w:hAnsi="Cambria" w:cs="Times New Roman"/>
      <w:color w:val="243F6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B3D3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B3D3F"/>
    <w:rPr>
      <w:rFonts w:ascii="Courier New" w:eastAsia="Lucida Sans Unicode" w:hAnsi="Courier New"/>
      <w:sz w:val="24"/>
      <w:szCs w:val="24"/>
    </w:rPr>
  </w:style>
  <w:style w:type="paragraph" w:styleId="Testodelblocco">
    <w:name w:val="Block Text"/>
    <w:basedOn w:val="Normale"/>
    <w:rsid w:val="003B3D3F"/>
    <w:pPr>
      <w:tabs>
        <w:tab w:val="left" w:pos="1134"/>
      </w:tabs>
      <w:suppressAutoHyphens w:val="0"/>
      <w:ind w:left="1134" w:right="-1" w:hanging="1134"/>
      <w:jc w:val="both"/>
    </w:pPr>
    <w:rPr>
      <w:rFonts w:ascii="Times New Roman" w:eastAsia="Times New Roman" w:hAnsi="Times New Roman"/>
      <w:szCs w:val="20"/>
    </w:rPr>
  </w:style>
  <w:style w:type="paragraph" w:styleId="Paragrafoelenco">
    <w:name w:val="List Paragraph"/>
    <w:basedOn w:val="Normale"/>
    <w:uiPriority w:val="34"/>
    <w:qFormat/>
    <w:rsid w:val="00FA32B5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A93119"/>
    <w:rPr>
      <w:rFonts w:ascii="Courier New" w:eastAsia="Lucida Sans Unicode" w:hAnsi="Courier New"/>
      <w:sz w:val="24"/>
      <w:szCs w:val="24"/>
    </w:rPr>
  </w:style>
  <w:style w:type="paragraph" w:customStyle="1" w:styleId="Attivit">
    <w:name w:val="Attività"/>
    <w:basedOn w:val="Normale"/>
    <w:rsid w:val="00A26B11"/>
    <w:pPr>
      <w:widowControl/>
      <w:tabs>
        <w:tab w:val="num" w:pos="780"/>
        <w:tab w:val="left" w:pos="5040"/>
      </w:tabs>
      <w:spacing w:before="60" w:after="60"/>
      <w:ind w:left="780" w:hanging="360"/>
    </w:pPr>
    <w:rPr>
      <w:rFonts w:ascii="Arial" w:eastAsia="Times New Roman" w:hAnsi="Arial" w:cs="Arial"/>
      <w:sz w:val="19"/>
      <w:szCs w:val="19"/>
      <w:lang w:bidi="it-IT"/>
    </w:rPr>
  </w:style>
  <w:style w:type="paragraph" w:styleId="Titolo">
    <w:name w:val="Title"/>
    <w:basedOn w:val="Normale"/>
    <w:link w:val="TitoloCarattere"/>
    <w:qFormat/>
    <w:rsid w:val="009873CF"/>
    <w:pPr>
      <w:widowControl/>
      <w:suppressAutoHyphens w:val="0"/>
      <w:spacing w:line="360" w:lineRule="auto"/>
      <w:jc w:val="center"/>
    </w:pPr>
    <w:rPr>
      <w:rFonts w:ascii="Times New Roman" w:eastAsia="Times New Roman" w:hAnsi="Times New Roman"/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9873CF"/>
    <w:rPr>
      <w:b/>
      <w:bCs/>
      <w:sz w:val="24"/>
      <w:szCs w:val="24"/>
      <w:u w:val="single"/>
    </w:rPr>
  </w:style>
  <w:style w:type="paragraph" w:styleId="Sottotitolo">
    <w:name w:val="Subtitle"/>
    <w:basedOn w:val="Normale"/>
    <w:link w:val="SottotitoloCarattere"/>
    <w:qFormat/>
    <w:rsid w:val="009873CF"/>
    <w:pPr>
      <w:widowControl/>
      <w:suppressAutoHyphens w:val="0"/>
      <w:spacing w:line="360" w:lineRule="auto"/>
      <w:jc w:val="center"/>
    </w:pPr>
    <w:rPr>
      <w:rFonts w:ascii="Book Antiqua" w:eastAsia="Times New Roman" w:hAnsi="Book Antiqua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9873CF"/>
    <w:rPr>
      <w:rFonts w:ascii="Book Antiqua" w:hAnsi="Book Antiqua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873C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65C02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A65C02"/>
    <w:rPr>
      <w:rFonts w:ascii="Courier New" w:eastAsia="Lucida Sans Unicode" w:hAnsi="Courier New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306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EA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engineerin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sengineering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http://www.msengineering.it" TargetMode="External"/><Relationship Id="rId4" Type="http://schemas.openxmlformats.org/officeDocument/2006/relationships/hyperlink" Target="mailto:msengineering@legalmail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sengineering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http://www.msengineering.it" TargetMode="External"/><Relationship Id="rId4" Type="http://schemas.openxmlformats.org/officeDocument/2006/relationships/hyperlink" Target="mailto:msengineering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52A2-85BD-471A-9FE5-97087E61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Milano Serravalle Milano Tangenziali SpA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SALVATORE ALARIO</dc:creator>
  <cp:lastModifiedBy>Luca Melis</cp:lastModifiedBy>
  <cp:revision>3</cp:revision>
  <cp:lastPrinted>2020-01-21T11:37:00Z</cp:lastPrinted>
  <dcterms:created xsi:type="dcterms:W3CDTF">2021-04-21T13:16:00Z</dcterms:created>
  <dcterms:modified xsi:type="dcterms:W3CDTF">2021-04-21T13:16:00Z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1109826730</vt:i4>
  </property>
</Properties>
</file>